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74D6" w:rsidRPr="00BC0DE1" w:rsidRDefault="00BC0DE1" w:rsidP="00BC0DE1">
      <w:pPr>
        <w:pStyle w:val="NoSpacing"/>
        <w:rPr>
          <w:color w:val="FF0000"/>
          <w:sz w:val="32"/>
          <w:szCs w:val="32"/>
          <w:u w:val="single"/>
        </w:rPr>
      </w:pPr>
      <w:r w:rsidRPr="00BC0DE1">
        <w:rPr>
          <w:color w:val="FF0000"/>
          <w:sz w:val="32"/>
          <w:szCs w:val="32"/>
        </w:rPr>
        <w:t xml:space="preserve">From </w:t>
      </w:r>
      <w:r w:rsidRPr="00BC0DE1">
        <w:rPr>
          <w:color w:val="FF0000"/>
          <w:sz w:val="32"/>
          <w:szCs w:val="32"/>
          <w:u w:val="single"/>
        </w:rPr>
        <w:t>Department of Education</w:t>
      </w:r>
    </w:p>
    <w:p w14:paraId="00000002" w14:textId="77777777" w:rsidR="00BB74D6" w:rsidRPr="00BC0DE1" w:rsidRDefault="00BC0DE1" w:rsidP="00BC0DE1">
      <w:pPr>
        <w:pStyle w:val="NoSpacing"/>
        <w:rPr>
          <w:color w:val="FF0000"/>
          <w:sz w:val="32"/>
          <w:szCs w:val="32"/>
        </w:rPr>
      </w:pPr>
      <w:r w:rsidRPr="00BC0DE1">
        <w:rPr>
          <w:color w:val="FF0000"/>
          <w:sz w:val="32"/>
          <w:szCs w:val="32"/>
        </w:rPr>
        <w:t>Published on 21 January 2022</w:t>
      </w:r>
    </w:p>
    <w:p w14:paraId="00000003" w14:textId="77777777" w:rsidR="00BB74D6" w:rsidRDefault="00BC0DE1" w:rsidP="00BC0DE1">
      <w:pPr>
        <w:pStyle w:val="NoSpacing"/>
        <w:rPr>
          <w:color w:val="FF0000"/>
          <w:sz w:val="32"/>
          <w:szCs w:val="32"/>
        </w:rPr>
      </w:pPr>
      <w:r w:rsidRPr="00BC0DE1">
        <w:rPr>
          <w:color w:val="FF0000"/>
          <w:sz w:val="32"/>
          <w:szCs w:val="32"/>
        </w:rPr>
        <w:t>Last updated on 21 January 2022</w:t>
      </w:r>
    </w:p>
    <w:p w14:paraId="12F0FD5A" w14:textId="77777777" w:rsidR="00BC0DE1" w:rsidRDefault="00BC0DE1" w:rsidP="00BC0DE1">
      <w:pPr>
        <w:pStyle w:val="NoSpacing"/>
        <w:rPr>
          <w:color w:val="FF0000"/>
          <w:sz w:val="32"/>
          <w:szCs w:val="32"/>
        </w:rPr>
      </w:pPr>
    </w:p>
    <w:p w14:paraId="423421DD" w14:textId="77777777" w:rsidR="00BC0DE1" w:rsidRPr="00BC0DE1" w:rsidRDefault="00BC0DE1" w:rsidP="00BC0DE1">
      <w:pPr>
        <w:pStyle w:val="NoSpacing"/>
        <w:rPr>
          <w:color w:val="FF0000"/>
          <w:sz w:val="32"/>
          <w:szCs w:val="32"/>
        </w:rPr>
      </w:pPr>
    </w:p>
    <w:p w14:paraId="00000004" w14:textId="77777777" w:rsidR="00BB74D6" w:rsidRDefault="00BC0DE1" w:rsidP="00BC0DE1">
      <w:pPr>
        <w:pStyle w:val="NoSpacing"/>
        <w:rPr>
          <w:color w:val="FF0000"/>
          <w:sz w:val="32"/>
          <w:szCs w:val="32"/>
        </w:rPr>
      </w:pPr>
      <w:r w:rsidRPr="00BC0DE1">
        <w:rPr>
          <w:color w:val="FF0000"/>
          <w:sz w:val="32"/>
          <w:szCs w:val="32"/>
        </w:rPr>
        <w:t>Following the government announcement today, schools will continue to operate with their COVID-19 plans, with all current protective measures in place, until 28 February 2022.</w:t>
      </w:r>
    </w:p>
    <w:p w14:paraId="6503EFA7" w14:textId="77777777" w:rsidR="00BC0DE1" w:rsidRPr="00BC0DE1" w:rsidRDefault="00BC0DE1" w:rsidP="00BC0DE1">
      <w:pPr>
        <w:pStyle w:val="NoSpacing"/>
        <w:rPr>
          <w:color w:val="FF0000"/>
          <w:sz w:val="32"/>
          <w:szCs w:val="32"/>
        </w:rPr>
      </w:pPr>
      <w:bookmarkStart w:id="0" w:name="_GoBack"/>
      <w:bookmarkEnd w:id="0"/>
    </w:p>
    <w:p w14:paraId="00000005" w14:textId="77777777" w:rsidR="00BB74D6" w:rsidRPr="00BC0DE1" w:rsidRDefault="00BC0DE1" w:rsidP="00BC0DE1">
      <w:pPr>
        <w:pStyle w:val="NoSpacing"/>
        <w:rPr>
          <w:color w:val="FF0000"/>
          <w:sz w:val="32"/>
          <w:szCs w:val="32"/>
        </w:rPr>
      </w:pPr>
      <w:r w:rsidRPr="00BC0DE1">
        <w:rPr>
          <w:color w:val="FF0000"/>
          <w:sz w:val="32"/>
          <w:szCs w:val="32"/>
        </w:rPr>
        <w:t>Further guidance will be issued to schools in advance of this date.</w:t>
      </w:r>
    </w:p>
    <w:p w14:paraId="00000006" w14:textId="77777777" w:rsidR="00BB74D6" w:rsidRDefault="00BB74D6"/>
    <w:sectPr w:rsidR="00BB7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6"/>
    <w:rsid w:val="00BB74D6"/>
    <w:rsid w:val="00B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92854-2F5F-4A25-B2C4-241953B5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BC0D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Henry</dc:creator>
  <cp:lastModifiedBy>Fiona Henry</cp:lastModifiedBy>
  <cp:revision>2</cp:revision>
  <dcterms:created xsi:type="dcterms:W3CDTF">2022-01-25T13:53:00Z</dcterms:created>
  <dcterms:modified xsi:type="dcterms:W3CDTF">2022-01-25T13:53:00Z</dcterms:modified>
</cp:coreProperties>
</file>